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D83578" w:rsidRDefault="000B6874" w:rsidP="004A13E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</w:t>
      </w:r>
      <w:r w:rsidR="000153C6">
        <w:rPr>
          <w:b/>
          <w:sz w:val="26"/>
          <w:szCs w:val="26"/>
        </w:rPr>
        <w:t xml:space="preserve"> повторной</w:t>
      </w:r>
      <w:r w:rsidRPr="00D83578">
        <w:rPr>
          <w:b/>
          <w:sz w:val="26"/>
          <w:szCs w:val="26"/>
        </w:rPr>
        <w:t xml:space="preserve"> финансово-экономической экспертизы </w:t>
      </w:r>
      <w:bookmarkStart w:id="0" w:name="_GoBack"/>
      <w:bookmarkEnd w:id="0"/>
      <w:r w:rsidRPr="00D83578">
        <w:rPr>
          <w:b/>
          <w:sz w:val="26"/>
          <w:szCs w:val="26"/>
        </w:rPr>
        <w:t>проекта</w:t>
      </w:r>
    </w:p>
    <w:p w:rsidR="000B6874" w:rsidRDefault="000B6874" w:rsidP="00E47A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«Упорядочение и развитие объектов размещен</w:t>
      </w:r>
      <w:r w:rsidR="00F1703A">
        <w:rPr>
          <w:b/>
          <w:bCs/>
          <w:sz w:val="26"/>
          <w:szCs w:val="26"/>
        </w:rPr>
        <w:t>ия и переработки твердых коммунальных</w:t>
      </w:r>
      <w:r>
        <w:rPr>
          <w:b/>
          <w:bCs/>
          <w:sz w:val="26"/>
          <w:szCs w:val="26"/>
        </w:rPr>
        <w:t>, промышленных отходов и мест захоронения 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9700E5" w:rsidRDefault="009700E5" w:rsidP="009700E5">
      <w:pPr>
        <w:pStyle w:val="a4"/>
        <w:numPr>
          <w:ilvl w:val="0"/>
          <w:numId w:val="13"/>
        </w:numPr>
        <w:tabs>
          <w:tab w:val="left" w:pos="142"/>
          <w:tab w:val="left" w:pos="284"/>
        </w:tabs>
        <w:ind w:left="0" w:firstLine="0"/>
        <w:rPr>
          <w:b/>
        </w:rPr>
      </w:pPr>
      <w:r>
        <w:t>октября</w:t>
      </w:r>
      <w:r w:rsidR="000153C6">
        <w:t xml:space="preserve"> </w:t>
      </w:r>
      <w:r w:rsidR="000B6874" w:rsidRPr="00BB29D3">
        <w:t xml:space="preserve"> 201</w:t>
      </w:r>
      <w:r w:rsidR="00A23B55">
        <w:t>7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1D57E7">
        <w:t xml:space="preserve"> </w:t>
      </w:r>
      <w:r>
        <w:t>90</w:t>
      </w:r>
      <w:r w:rsidR="00D978D1">
        <w:t xml:space="preserve"> </w:t>
      </w:r>
      <w:r w:rsidR="00A23B55">
        <w:t xml:space="preserve"> 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9544C7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>Постановление Нерюнгринской</w:t>
      </w:r>
      <w:r w:rsidR="000F4657">
        <w:rPr>
          <w:bCs/>
        </w:rPr>
        <w:t xml:space="preserve"> районной администрации от 01.11.2016 № 1421</w:t>
      </w:r>
      <w:r w:rsidR="00425D45">
        <w:rPr>
          <w:bCs/>
        </w:rPr>
        <w:t xml:space="preserve"> </w:t>
      </w:r>
      <w:r w:rsidR="009544C7" w:rsidRPr="009544C7">
        <w:rPr>
          <w:bCs/>
        </w:rPr>
        <w:t>«Об утверждении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</w:t>
      </w:r>
      <w:r w:rsidR="009544C7" w:rsidRPr="009544C7">
        <w:t>»</w:t>
      </w:r>
    </w:p>
    <w:p w:rsidR="000B6874" w:rsidRPr="00DB12FA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 xml:space="preserve">3. </w:t>
      </w:r>
      <w:r w:rsidR="000B6874" w:rsidRPr="00DB12FA">
        <w:rPr>
          <w:b/>
        </w:rPr>
        <w:t xml:space="preserve">Предмет экспертизы: </w:t>
      </w:r>
      <w:r w:rsidR="000B6874" w:rsidRPr="00DB12FA">
        <w:rPr>
          <w:bCs/>
        </w:rPr>
        <w:t xml:space="preserve">проект постановления, материалы и документы </w:t>
      </w:r>
      <w:r w:rsidR="000B6874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060BE7">
        <w:rPr>
          <w:bCs/>
        </w:rPr>
        <w:t>ия и переработки твердых коммунальных</w:t>
      </w:r>
      <w:r w:rsidRPr="00521867">
        <w:rPr>
          <w:bCs/>
        </w:rPr>
        <w:t>, промышленных отходов и мест захоронения (городское кладбище) на территор</w:t>
      </w:r>
      <w:r w:rsidR="00060BE7">
        <w:rPr>
          <w:bCs/>
        </w:rPr>
        <w:t>ии Нерюнгринского района на 2017-2021</w:t>
      </w:r>
      <w:r w:rsidRPr="00521867">
        <w:rPr>
          <w:bCs/>
        </w:rPr>
        <w:t xml:space="preserve"> годы</w:t>
      </w:r>
      <w:r w:rsidRPr="00521867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E305E3">
        <w:t>30</w:t>
      </w:r>
      <w:r w:rsidRPr="00DB12FA">
        <w:t>.</w:t>
      </w:r>
      <w:r w:rsidR="00E305E3">
        <w:t>03</w:t>
      </w:r>
      <w:r>
        <w:t>.201</w:t>
      </w:r>
      <w:r w:rsidR="005A2743">
        <w:t>7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03-24/</w:t>
      </w:r>
      <w:r w:rsidR="00E305E3">
        <w:t>39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2764D7">
        <w:t>28</w:t>
      </w:r>
      <w:r w:rsidRPr="00DB12FA">
        <w:t>.</w:t>
      </w:r>
      <w:r w:rsidR="002764D7">
        <w:t>03</w:t>
      </w:r>
      <w:r>
        <w:t>.201</w:t>
      </w:r>
      <w:r w:rsidR="005A2743">
        <w:t>7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A61BC4">
        <w:t>30</w:t>
      </w:r>
      <w:r>
        <w:t>.</w:t>
      </w:r>
      <w:r w:rsidR="00A61BC4">
        <w:t>03</w:t>
      </w:r>
      <w:r>
        <w:t>.201</w:t>
      </w:r>
      <w:r w:rsidR="00A83EC1">
        <w:t>7</w:t>
      </w:r>
      <w:r w:rsidR="00574C77">
        <w:t xml:space="preserve"> </w:t>
      </w:r>
      <w:r>
        <w:t xml:space="preserve"> № 0</w:t>
      </w:r>
      <w:r w:rsidR="0048465C">
        <w:t>3</w:t>
      </w:r>
      <w:r>
        <w:t>-2</w:t>
      </w:r>
      <w:r w:rsidR="00574C77">
        <w:t>3</w:t>
      </w:r>
      <w:r w:rsidR="00842992">
        <w:t>/</w:t>
      </w:r>
      <w:r w:rsidR="00A61BC4">
        <w:t>15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2764D7">
        <w:t>28</w:t>
      </w:r>
      <w:r>
        <w:t>.</w:t>
      </w:r>
      <w:r w:rsidR="002764D7">
        <w:t>03</w:t>
      </w:r>
      <w:r>
        <w:t>.201</w:t>
      </w:r>
      <w:r w:rsidR="00A83EC1">
        <w:t>7</w:t>
      </w:r>
      <w:r w:rsidR="00574C77">
        <w:t xml:space="preserve"> </w:t>
      </w:r>
      <w:r w:rsidR="00B05E70">
        <w:t xml:space="preserve"> № </w:t>
      </w:r>
      <w:r w:rsidR="002764D7">
        <w:t>10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r w:rsidRPr="004C3564">
        <w:t>П</w:t>
      </w:r>
      <w:hyperlink r:id="rId6" w:history="1">
        <w:r w:rsidRPr="004C3564">
          <w:rPr>
            <w:rStyle w:val="a8"/>
            <w:color w:val="auto"/>
            <w:u w:val="none"/>
          </w:rPr>
          <w:t>орядк</w:t>
        </w:r>
      </w:hyperlink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696)</w:t>
      </w:r>
      <w:r w:rsidRPr="0043219E">
        <w:t>, в соответствии со</w:t>
      </w:r>
      <w:r w:rsidRPr="004E5955">
        <w:t xml:space="preserve"> </w:t>
      </w:r>
      <w:hyperlink r:id="rId7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5846B1" w:rsidRDefault="005846B1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- </w:t>
      </w:r>
      <w:r w:rsidR="00F566A2">
        <w:t>Федеральный закон от 12.01.1996 № 8-ФЗ «</w:t>
      </w:r>
      <w:r w:rsidR="00A02206">
        <w:t>О погребении и похоронном деле»;</w:t>
      </w:r>
    </w:p>
    <w:p w:rsidR="00B3076B" w:rsidRDefault="00B3076B" w:rsidP="00B3076B">
      <w:pPr>
        <w:jc w:val="both"/>
        <w:outlineLvl w:val="0"/>
        <w:rPr>
          <w:bCs/>
        </w:rPr>
      </w:pPr>
      <w:r>
        <w:rPr>
          <w:bCs/>
        </w:rPr>
        <w:lastRenderedPageBreak/>
        <w:t>- п</w:t>
      </w:r>
      <w:r w:rsidRPr="00521867">
        <w:rPr>
          <w:bCs/>
        </w:rPr>
        <w:t>остановление Нерюнгринской районной а</w:t>
      </w:r>
      <w:r w:rsidR="00825C2F">
        <w:rPr>
          <w:bCs/>
        </w:rPr>
        <w:t>дминистрации от 01.11.2016</w:t>
      </w:r>
      <w:r>
        <w:rPr>
          <w:bCs/>
        </w:rPr>
        <w:t xml:space="preserve"> </w:t>
      </w:r>
      <w:r w:rsidR="00825C2F">
        <w:rPr>
          <w:bCs/>
        </w:rPr>
        <w:t>г. № 1421</w:t>
      </w:r>
      <w:r w:rsidRPr="00521867">
        <w:rPr>
          <w:bCs/>
        </w:rPr>
        <w:t xml:space="preserve"> </w:t>
      </w:r>
      <w:r w:rsidR="00825C2F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825C2F">
        <w:rPr>
          <w:bCs/>
        </w:rPr>
        <w:t>ия и переработки твердых коммунальных</w:t>
      </w:r>
      <w:r w:rsidR="00825C2F" w:rsidRPr="00521867">
        <w:rPr>
          <w:bCs/>
        </w:rPr>
        <w:t>, промышленных отходов и мест захоронения (городское кладбище) на территор</w:t>
      </w:r>
      <w:r w:rsidR="00825C2F">
        <w:rPr>
          <w:bCs/>
        </w:rPr>
        <w:t>ии Нерюнгринского района на 2017-2021</w:t>
      </w:r>
      <w:r w:rsidR="00825C2F" w:rsidRPr="00521867">
        <w:rPr>
          <w:bCs/>
        </w:rPr>
        <w:t xml:space="preserve"> годы</w:t>
      </w:r>
      <w:r w:rsidR="00825C2F" w:rsidRPr="00521867">
        <w:t>»</w:t>
      </w:r>
      <w:r w:rsidR="005846B1">
        <w:rPr>
          <w:bCs/>
        </w:rPr>
        <w:t>;</w:t>
      </w:r>
    </w:p>
    <w:p w:rsidR="00A6159F" w:rsidRDefault="00A6159F" w:rsidP="00B3076B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5130C0">
        <w:rPr>
          <w:bCs/>
        </w:rPr>
        <w:t>п</w:t>
      </w:r>
      <w:r w:rsidR="00FF5F8C">
        <w:rPr>
          <w:bCs/>
        </w:rPr>
        <w:t>остановление Главы муниципального образования «Нерюнгринский район» Республики Саха (Якутия) от 29.01.2009 № 36 «Об утверждении Порядка предоставления из бюджета Нерюнгринского района субсидий в целях возмещения затрат при оказании ритуальных услуг населению»;</w:t>
      </w:r>
    </w:p>
    <w:p w:rsidR="00FF5F8C" w:rsidRDefault="00FF5F8C" w:rsidP="00B3076B">
      <w:pPr>
        <w:jc w:val="both"/>
        <w:outlineLvl w:val="0"/>
        <w:rPr>
          <w:bCs/>
        </w:rPr>
      </w:pPr>
      <w:r>
        <w:rPr>
          <w:bCs/>
        </w:rPr>
        <w:t xml:space="preserve">- </w:t>
      </w:r>
      <w:r w:rsidR="005130C0">
        <w:rPr>
          <w:bCs/>
        </w:rPr>
        <w:t xml:space="preserve">постановление Главного государственного санитарного врача РФ от 28.06.2011 № 84 «Об утверждении СанПиН 2.1.2882-11 «Гигиенические требования к размещению, </w:t>
      </w:r>
      <w:r w:rsidR="005846B1">
        <w:rPr>
          <w:bCs/>
        </w:rPr>
        <w:t>устройству и содержанию кладбищ, зданий и сооружений похоронного назначения»</w:t>
      </w:r>
      <w:r w:rsidR="00D55DDA">
        <w:rPr>
          <w:bCs/>
        </w:rPr>
        <w:t>.</w:t>
      </w:r>
    </w:p>
    <w:p w:rsidR="00536A3B" w:rsidRDefault="0041763A" w:rsidP="0041763A">
      <w:pPr>
        <w:ind w:firstLine="708"/>
        <w:jc w:val="both"/>
      </w:pPr>
      <w:r>
        <w:t>В ходе финансово-эко</w:t>
      </w:r>
      <w:r w:rsidR="00E37440">
        <w:t>номического анализа установлено</w:t>
      </w:r>
      <w:r w:rsidR="00536A3B">
        <w:t>:</w:t>
      </w:r>
    </w:p>
    <w:p w:rsidR="0041763A" w:rsidRDefault="00536A3B" w:rsidP="00536A3B">
      <w:pPr>
        <w:jc w:val="both"/>
      </w:pPr>
      <w:r>
        <w:t xml:space="preserve">- </w:t>
      </w:r>
      <w:r w:rsidR="00E37440">
        <w:t>в связи с исключением из программы мероприятий связанных с охраной окружающей среды</w:t>
      </w:r>
      <w:r w:rsidR="001215F9">
        <w:t xml:space="preserve"> финансирование П</w:t>
      </w:r>
      <w:r w:rsidR="00473D62">
        <w:t xml:space="preserve">рограммы уменьшено по базовому варианту  </w:t>
      </w:r>
      <w:r w:rsidR="00EC7D95">
        <w:t>за счет местного бюджета на 9 614,7 тыс.рублей, в том числе по годам: 2017 год – 5 051,0 тыс.рублей, 2018 год</w:t>
      </w:r>
      <w:r w:rsidR="00F45895">
        <w:t xml:space="preserve"> - </w:t>
      </w:r>
      <w:r w:rsidR="00EC7D95">
        <w:t xml:space="preserve"> 707,6 тыс.рублей</w:t>
      </w:r>
      <w:r w:rsidR="00F45895">
        <w:t xml:space="preserve">, 2019 год – 3 856,1 тыс.рублей, 2020 год </w:t>
      </w:r>
      <w:r w:rsidR="00A82D3B">
        <w:t>–</w:t>
      </w:r>
      <w:r w:rsidR="00F45895">
        <w:t xml:space="preserve"> </w:t>
      </w:r>
      <w:r w:rsidR="00A82D3B">
        <w:t>0 рублей, 2021 год – 0 рублей.</w:t>
      </w:r>
      <w:r w:rsidR="00AD496B">
        <w:t xml:space="preserve"> По интенсивному варианту </w:t>
      </w:r>
      <w:r w:rsidR="00E966F8">
        <w:t>за счет средств местного бюджета  уменьшено финансирован</w:t>
      </w:r>
      <w:r w:rsidR="0039785C">
        <w:t>ие</w:t>
      </w:r>
      <w:r w:rsidR="00E966F8">
        <w:t xml:space="preserve"> </w:t>
      </w:r>
      <w:r w:rsidR="00AD496B">
        <w:t xml:space="preserve"> на </w:t>
      </w:r>
      <w:r w:rsidR="00E01B23">
        <w:t>8 912,</w:t>
      </w:r>
      <w:r w:rsidR="0039785C">
        <w:t>2 тыс. рублей;</w:t>
      </w:r>
    </w:p>
    <w:p w:rsidR="00BC1679" w:rsidRDefault="00EE0DC9" w:rsidP="000369B0">
      <w:pPr>
        <w:jc w:val="both"/>
      </w:pPr>
      <w:r>
        <w:t xml:space="preserve">- </w:t>
      </w:r>
      <w:r w:rsidR="000369B0">
        <w:t xml:space="preserve">из </w:t>
      </w:r>
      <w:r w:rsidR="00AB1249">
        <w:t>подпрограммы «Содействие развитию благоустройства</w:t>
      </w:r>
      <w:r w:rsidR="007D567E">
        <w:t xml:space="preserve"> территории Нерюнгринского района»</w:t>
      </w:r>
      <w:r w:rsidR="00AB1249">
        <w:t xml:space="preserve">  </w:t>
      </w:r>
      <w:r w:rsidR="00BC1679">
        <w:t>исключено финансирование</w:t>
      </w:r>
      <w:r w:rsidR="004518C0" w:rsidRPr="004518C0">
        <w:t xml:space="preserve"> </w:t>
      </w:r>
      <w:r w:rsidR="004518C0">
        <w:t>по базовому варианту</w:t>
      </w:r>
      <w:r w:rsidR="00BC1679">
        <w:t xml:space="preserve"> за счет средств местного бюджета 6 507,1 тыс. рублей</w:t>
      </w:r>
      <w:r w:rsidR="00D349A3">
        <w:t xml:space="preserve">, </w:t>
      </w:r>
      <w:r w:rsidR="009A38D3">
        <w:t xml:space="preserve">в том числе по годам: 2017 год – 3 851,0 тыс.рублей, 2018 год -  0 рублей, 2019 год – 2 656,1 тыс.рублей, 2020 год </w:t>
      </w:r>
      <w:r w:rsidR="002A351B">
        <w:t xml:space="preserve">– 0 рублей, 2021 год – 0 рублей. </w:t>
      </w:r>
    </w:p>
    <w:p w:rsidR="009A38D3" w:rsidRDefault="009A38D3" w:rsidP="000369B0">
      <w:pPr>
        <w:jc w:val="both"/>
      </w:pPr>
      <w:r>
        <w:t xml:space="preserve">- </w:t>
      </w:r>
      <w:r w:rsidR="00E7717C">
        <w:t xml:space="preserve">подпрограмма </w:t>
      </w:r>
      <w:r w:rsidR="00B7071A">
        <w:t xml:space="preserve">«Охрана </w:t>
      </w:r>
      <w:r w:rsidR="00AE49E9">
        <w:t xml:space="preserve">окружающей среды Республики Саха (Якутия) на 2012-2019 годы» из Программы </w:t>
      </w:r>
      <w:r w:rsidR="00B65DD3">
        <w:t xml:space="preserve">исключена. </w:t>
      </w:r>
      <w:r w:rsidR="00CB4F7B">
        <w:t>Сумма исключенного финансирования по базовому варианту за счет местного бюджета составляет 3 107,6 тыс.рублей, в том числе по годам</w:t>
      </w:r>
      <w:r w:rsidR="00152F43">
        <w:t xml:space="preserve">: 2017 год </w:t>
      </w:r>
      <w:r w:rsidR="00945790">
        <w:t>–</w:t>
      </w:r>
      <w:r w:rsidR="00152F43">
        <w:t xml:space="preserve"> </w:t>
      </w:r>
      <w:r w:rsidR="00945790">
        <w:t xml:space="preserve">1 200,0 тыс. рублей, 2018 год – 707,6 тыс. рублей, </w:t>
      </w:r>
      <w:r w:rsidR="00C316F6">
        <w:t>2019 год – 1 200,</w:t>
      </w:r>
      <w:r w:rsidR="007770EB">
        <w:t>0 тыс.рублей, 2020 год – 0 рублей, 2021 год – 0 рублей.</w:t>
      </w:r>
    </w:p>
    <w:p w:rsidR="004D7A88" w:rsidRDefault="00BB7EC1" w:rsidP="004D7A8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0D6F18" w:rsidRPr="009D4F97">
        <w:t xml:space="preserve">Общий объем средств на реализацию муниципальной программы </w:t>
      </w:r>
      <w:r w:rsidR="00B326FB" w:rsidRPr="009D4F97">
        <w:t xml:space="preserve"> по базовому варианту</w:t>
      </w:r>
      <w:r w:rsidR="000D6F18" w:rsidRPr="009D4F97">
        <w:t xml:space="preserve"> составляет </w:t>
      </w:r>
      <w:r w:rsidR="0052679A">
        <w:t>25 099,9</w:t>
      </w:r>
      <w:r w:rsidR="000D6F18" w:rsidRPr="009D4F97">
        <w:t xml:space="preserve"> тыс. рублей, </w:t>
      </w:r>
      <w:r w:rsidR="004D7A88">
        <w:t>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0D6F18" w:rsidRPr="009D4F97" w:rsidRDefault="000D6F18" w:rsidP="004D7A88">
      <w:pPr>
        <w:jc w:val="both"/>
        <w:outlineLvl w:val="0"/>
      </w:pPr>
      <w:r w:rsidRPr="009D4F97">
        <w:t xml:space="preserve">в </w:t>
      </w:r>
      <w:r w:rsidR="00A82B14" w:rsidRPr="009D4F97">
        <w:t xml:space="preserve">2017 году – </w:t>
      </w:r>
      <w:r w:rsidR="004D7A88">
        <w:t>4 014,4</w:t>
      </w:r>
      <w:r w:rsidR="00A82B14" w:rsidRPr="009D4F97">
        <w:t xml:space="preserve">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 xml:space="preserve">в </w:t>
      </w:r>
      <w:r w:rsidR="00A82B14" w:rsidRPr="009D4F97">
        <w:t xml:space="preserve">2018 году – </w:t>
      </w:r>
      <w:r w:rsidR="006666E2">
        <w:t>4 183,0</w:t>
      </w:r>
      <w:r w:rsidR="00A82B14" w:rsidRPr="009D4F97">
        <w:t xml:space="preserve">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>в 2019 году –</w:t>
      </w:r>
      <w:r w:rsidR="00A82B14" w:rsidRPr="009D4F97">
        <w:t xml:space="preserve"> </w:t>
      </w:r>
      <w:r w:rsidR="006666E2">
        <w:t>5 149,8</w:t>
      </w:r>
      <w:r w:rsidR="00A82B14" w:rsidRPr="009D4F97">
        <w:t xml:space="preserve">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 xml:space="preserve">в </w:t>
      </w:r>
      <w:r w:rsidR="00A82B14" w:rsidRPr="009D4F97">
        <w:t>2020 году – 4 975,4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>в 2021 году – 6 777,3 тыс. рублей.</w:t>
      </w:r>
    </w:p>
    <w:p w:rsidR="00CD534C" w:rsidRPr="009D4F97" w:rsidRDefault="00381F0F" w:rsidP="007F3520">
      <w:pPr>
        <w:jc w:val="both"/>
      </w:pPr>
      <w:r>
        <w:tab/>
        <w:t>В случае отсутствия в дальнейшем</w:t>
      </w:r>
      <w:r w:rsidR="0088590C">
        <w:t xml:space="preserve"> наполняемости мероприятий Программы</w:t>
      </w:r>
      <w:r w:rsidR="00F051E7">
        <w:t xml:space="preserve"> </w:t>
      </w:r>
      <w:r>
        <w:t>рекомендуем внести изменения в наименование Программы.</w:t>
      </w:r>
    </w:p>
    <w:p w:rsidR="00740E2B" w:rsidRPr="009D4F97" w:rsidRDefault="009513B3" w:rsidP="00BD3546">
      <w:pPr>
        <w:jc w:val="both"/>
        <w:rPr>
          <w:rFonts w:eastAsiaTheme="minorHAnsi"/>
          <w:lang w:eastAsia="en-US"/>
        </w:rPr>
      </w:pPr>
      <w:r w:rsidRPr="009D4F97">
        <w:rPr>
          <w:rFonts w:eastAsiaTheme="minorHAnsi"/>
          <w:lang w:eastAsia="en-US"/>
        </w:rPr>
        <w:tab/>
      </w:r>
      <w:r w:rsidR="00757C24" w:rsidRPr="009D4F97">
        <w:t>Р</w:t>
      </w:r>
      <w:r w:rsidR="00D61A5B" w:rsidRPr="009D4F97">
        <w:t xml:space="preserve">ассмотрев представленный проект постановления Нерюнгринской районной «О внесении изменений в постановление Нерюнгринской районной администрации от 01.11.2016 № 1421 </w:t>
      </w:r>
      <w:r w:rsidR="00D61A5B" w:rsidRPr="009D4F97">
        <w:rPr>
          <w:bCs/>
        </w:rPr>
        <w:t>«Об утверждении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</w:t>
      </w:r>
      <w:r w:rsidR="00D61A5B" w:rsidRPr="009D4F97">
        <w:t>»</w:t>
      </w:r>
      <w:r w:rsidR="00757C24" w:rsidRPr="009D4F97">
        <w:t xml:space="preserve">, Контрольно-счетная палата МО «Нерюнгринский район» рекомендует </w:t>
      </w:r>
      <w:r w:rsidR="00740E2B" w:rsidRPr="009D4F97">
        <w:t>у</w:t>
      </w:r>
      <w:r w:rsidR="00B1786C" w:rsidRPr="009D4F97">
        <w:t>честь</w:t>
      </w:r>
      <w:r w:rsidRPr="009D4F97">
        <w:t xml:space="preserve"> </w:t>
      </w:r>
      <w:r w:rsidR="00C514B8">
        <w:t>предложение</w:t>
      </w:r>
      <w:r w:rsidR="00740E2B" w:rsidRPr="009D4F97">
        <w:t xml:space="preserve">. </w:t>
      </w:r>
    </w:p>
    <w:p w:rsidR="00A01E50" w:rsidRPr="009D4F97" w:rsidRDefault="00A01E50" w:rsidP="00A01E50">
      <w:pPr>
        <w:pStyle w:val="a5"/>
        <w:ind w:firstLine="709"/>
        <w:jc w:val="both"/>
      </w:pPr>
    </w:p>
    <w:p w:rsidR="000B6874" w:rsidRPr="009D4F97" w:rsidRDefault="000B6874" w:rsidP="000B6874">
      <w:pPr>
        <w:jc w:val="both"/>
      </w:pPr>
    </w:p>
    <w:p w:rsidR="000B6874" w:rsidRPr="009D4F97" w:rsidRDefault="000B6874" w:rsidP="000B6874">
      <w:pPr>
        <w:jc w:val="both"/>
        <w:outlineLvl w:val="0"/>
      </w:pPr>
      <w:r w:rsidRPr="009D4F97">
        <w:t>Председатель</w:t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</w:p>
    <w:p w:rsidR="000B6874" w:rsidRPr="009D4F97" w:rsidRDefault="000B6874" w:rsidP="000B6874">
      <w:r w:rsidRPr="009D4F97">
        <w:t xml:space="preserve">Контрольно-счетной палаты                 </w:t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  <w:t xml:space="preserve"> </w:t>
      </w:r>
      <w:r w:rsidR="009513B3" w:rsidRPr="009D4F97">
        <w:tab/>
      </w:r>
      <w:r w:rsidRPr="009D4F97">
        <w:t xml:space="preserve"> Ю.С. Гнилицкая</w:t>
      </w:r>
    </w:p>
    <w:p w:rsidR="000B6874" w:rsidRPr="009D4F97" w:rsidRDefault="000B6874" w:rsidP="000B6874">
      <w:r w:rsidRPr="009D4F97">
        <w:t>МО «Нерюнгринский район»</w:t>
      </w:r>
    </w:p>
    <w:p w:rsidR="00B1562D" w:rsidRPr="009D4F97" w:rsidRDefault="00B1562D"/>
    <w:p w:rsidR="000C6013" w:rsidRPr="009D4F97" w:rsidRDefault="000C6013"/>
    <w:p w:rsidR="000C6013" w:rsidRPr="009D4F97" w:rsidRDefault="000C6013"/>
    <w:sectPr w:rsidR="000C6013" w:rsidRPr="009D4F97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65E08"/>
    <w:multiLevelType w:val="hybridMultilevel"/>
    <w:tmpl w:val="AE187276"/>
    <w:lvl w:ilvl="0" w:tplc="E71822F6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D5F11"/>
    <w:multiLevelType w:val="hybridMultilevel"/>
    <w:tmpl w:val="963C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44318"/>
    <w:multiLevelType w:val="hybridMultilevel"/>
    <w:tmpl w:val="0EFAD7E6"/>
    <w:lvl w:ilvl="0" w:tplc="15EEC6A4">
      <w:start w:val="1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00E7D"/>
    <w:multiLevelType w:val="hybridMultilevel"/>
    <w:tmpl w:val="6EA89E38"/>
    <w:lvl w:ilvl="0" w:tplc="D87810F8">
      <w:start w:val="2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85310"/>
    <w:multiLevelType w:val="hybridMultilevel"/>
    <w:tmpl w:val="6CE639C0"/>
    <w:lvl w:ilvl="0" w:tplc="88C8DA90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9"/>
  </w:num>
  <w:num w:numId="10">
    <w:abstractNumId w:val="2"/>
  </w:num>
  <w:num w:numId="11">
    <w:abstractNumId w:val="4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2E7"/>
    <w:rsid w:val="000065C2"/>
    <w:rsid w:val="000075D2"/>
    <w:rsid w:val="00007CD1"/>
    <w:rsid w:val="00007F7B"/>
    <w:rsid w:val="00010CEF"/>
    <w:rsid w:val="000133E4"/>
    <w:rsid w:val="00014351"/>
    <w:rsid w:val="000153C6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9B0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6681F"/>
    <w:rsid w:val="000720C4"/>
    <w:rsid w:val="0007290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06F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0531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019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07DEC"/>
    <w:rsid w:val="00110D34"/>
    <w:rsid w:val="0011365C"/>
    <w:rsid w:val="0011586F"/>
    <w:rsid w:val="00117821"/>
    <w:rsid w:val="001204ED"/>
    <w:rsid w:val="00120696"/>
    <w:rsid w:val="00120D1E"/>
    <w:rsid w:val="001215F9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2F43"/>
    <w:rsid w:val="001532D1"/>
    <w:rsid w:val="00153AEA"/>
    <w:rsid w:val="001544CA"/>
    <w:rsid w:val="00155114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8DD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7E7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50D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871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29E7"/>
    <w:rsid w:val="00274177"/>
    <w:rsid w:val="00274F62"/>
    <w:rsid w:val="002764D7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51B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0EA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540F"/>
    <w:rsid w:val="00367682"/>
    <w:rsid w:val="0037200D"/>
    <w:rsid w:val="0037329B"/>
    <w:rsid w:val="0037339C"/>
    <w:rsid w:val="00374B7F"/>
    <w:rsid w:val="003754DC"/>
    <w:rsid w:val="00375657"/>
    <w:rsid w:val="003814AA"/>
    <w:rsid w:val="00381F0F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9785C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3FFC"/>
    <w:rsid w:val="003B52BE"/>
    <w:rsid w:val="003B58EF"/>
    <w:rsid w:val="003B61D6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3A70"/>
    <w:rsid w:val="00424950"/>
    <w:rsid w:val="00425556"/>
    <w:rsid w:val="00425D45"/>
    <w:rsid w:val="00425E45"/>
    <w:rsid w:val="00426F10"/>
    <w:rsid w:val="00427F1B"/>
    <w:rsid w:val="00431936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18C0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D62"/>
    <w:rsid w:val="00473E1F"/>
    <w:rsid w:val="00474468"/>
    <w:rsid w:val="00474F44"/>
    <w:rsid w:val="0047509F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3DB"/>
    <w:rsid w:val="0048465C"/>
    <w:rsid w:val="00485054"/>
    <w:rsid w:val="00486C70"/>
    <w:rsid w:val="004874FE"/>
    <w:rsid w:val="004901F8"/>
    <w:rsid w:val="004905ED"/>
    <w:rsid w:val="004911FF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3E4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4FCC"/>
    <w:rsid w:val="004D649A"/>
    <w:rsid w:val="004D6BCE"/>
    <w:rsid w:val="004D6BE3"/>
    <w:rsid w:val="004D7748"/>
    <w:rsid w:val="004D7A8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591"/>
    <w:rsid w:val="00512678"/>
    <w:rsid w:val="00512CB1"/>
    <w:rsid w:val="005130C0"/>
    <w:rsid w:val="005133E1"/>
    <w:rsid w:val="00517425"/>
    <w:rsid w:val="00517A4E"/>
    <w:rsid w:val="00517B2E"/>
    <w:rsid w:val="00520393"/>
    <w:rsid w:val="00521480"/>
    <w:rsid w:val="00521CC2"/>
    <w:rsid w:val="00521CD1"/>
    <w:rsid w:val="005227B5"/>
    <w:rsid w:val="0052285C"/>
    <w:rsid w:val="0052553F"/>
    <w:rsid w:val="0052679A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36A3B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651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6B1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580"/>
    <w:rsid w:val="005B1708"/>
    <w:rsid w:val="005B1BC9"/>
    <w:rsid w:val="005B2D4C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11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5CA0"/>
    <w:rsid w:val="005E654B"/>
    <w:rsid w:val="005F123A"/>
    <w:rsid w:val="005F2C5A"/>
    <w:rsid w:val="005F4FDA"/>
    <w:rsid w:val="005F6093"/>
    <w:rsid w:val="005F65DC"/>
    <w:rsid w:val="005F74A1"/>
    <w:rsid w:val="00600730"/>
    <w:rsid w:val="00600C7B"/>
    <w:rsid w:val="00601317"/>
    <w:rsid w:val="00601CD4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2ED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86E"/>
    <w:rsid w:val="00665B9C"/>
    <w:rsid w:val="00665C5B"/>
    <w:rsid w:val="00665D93"/>
    <w:rsid w:val="006666E2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12F3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1796E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36EB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0EB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6CE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67E"/>
    <w:rsid w:val="007D5BAC"/>
    <w:rsid w:val="007D6494"/>
    <w:rsid w:val="007D7AB4"/>
    <w:rsid w:val="007E0939"/>
    <w:rsid w:val="007E18C5"/>
    <w:rsid w:val="007E27A1"/>
    <w:rsid w:val="007E43C5"/>
    <w:rsid w:val="007E447A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590C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4C2"/>
    <w:rsid w:val="008D790D"/>
    <w:rsid w:val="008D7CD3"/>
    <w:rsid w:val="008E43FB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5790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0E5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836"/>
    <w:rsid w:val="00977E1A"/>
    <w:rsid w:val="009808B4"/>
    <w:rsid w:val="00985984"/>
    <w:rsid w:val="00985A43"/>
    <w:rsid w:val="00985CFC"/>
    <w:rsid w:val="00987C72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38D3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97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206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3D84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0C4"/>
    <w:rsid w:val="00A438A7"/>
    <w:rsid w:val="00A439B1"/>
    <w:rsid w:val="00A4657B"/>
    <w:rsid w:val="00A46609"/>
    <w:rsid w:val="00A476E1"/>
    <w:rsid w:val="00A47A23"/>
    <w:rsid w:val="00A47BE6"/>
    <w:rsid w:val="00A529D7"/>
    <w:rsid w:val="00A535DB"/>
    <w:rsid w:val="00A542FF"/>
    <w:rsid w:val="00A551CD"/>
    <w:rsid w:val="00A55538"/>
    <w:rsid w:val="00A55AF5"/>
    <w:rsid w:val="00A56A0B"/>
    <w:rsid w:val="00A56A59"/>
    <w:rsid w:val="00A6159F"/>
    <w:rsid w:val="00A61BC4"/>
    <w:rsid w:val="00A61D6E"/>
    <w:rsid w:val="00A62023"/>
    <w:rsid w:val="00A62617"/>
    <w:rsid w:val="00A63BFE"/>
    <w:rsid w:val="00A648AD"/>
    <w:rsid w:val="00A64BC6"/>
    <w:rsid w:val="00A654DF"/>
    <w:rsid w:val="00A67720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2D3B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49"/>
    <w:rsid w:val="00AB12E1"/>
    <w:rsid w:val="00AB3CA2"/>
    <w:rsid w:val="00AB41B4"/>
    <w:rsid w:val="00AB455C"/>
    <w:rsid w:val="00AB4C2B"/>
    <w:rsid w:val="00AB4D82"/>
    <w:rsid w:val="00AB52F9"/>
    <w:rsid w:val="00AB5383"/>
    <w:rsid w:val="00AB6413"/>
    <w:rsid w:val="00AB69C7"/>
    <w:rsid w:val="00AB7016"/>
    <w:rsid w:val="00AB778C"/>
    <w:rsid w:val="00AB78E0"/>
    <w:rsid w:val="00AB7E72"/>
    <w:rsid w:val="00AC1487"/>
    <w:rsid w:val="00AC1669"/>
    <w:rsid w:val="00AC2D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96B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9E9"/>
    <w:rsid w:val="00AE4C17"/>
    <w:rsid w:val="00AF08E3"/>
    <w:rsid w:val="00AF1051"/>
    <w:rsid w:val="00AF16C0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115"/>
    <w:rsid w:val="00B046C1"/>
    <w:rsid w:val="00B051A2"/>
    <w:rsid w:val="00B0543D"/>
    <w:rsid w:val="00B05E70"/>
    <w:rsid w:val="00B0717D"/>
    <w:rsid w:val="00B1082C"/>
    <w:rsid w:val="00B118FA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27CF0"/>
    <w:rsid w:val="00B3076B"/>
    <w:rsid w:val="00B30EDB"/>
    <w:rsid w:val="00B31A5E"/>
    <w:rsid w:val="00B31DA7"/>
    <w:rsid w:val="00B326FB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36A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DD3"/>
    <w:rsid w:val="00B65EDA"/>
    <w:rsid w:val="00B66883"/>
    <w:rsid w:val="00B6796B"/>
    <w:rsid w:val="00B67A4C"/>
    <w:rsid w:val="00B7071A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B7EC1"/>
    <w:rsid w:val="00BC0C4F"/>
    <w:rsid w:val="00BC0FA0"/>
    <w:rsid w:val="00BC1679"/>
    <w:rsid w:val="00BC2502"/>
    <w:rsid w:val="00BC2D1D"/>
    <w:rsid w:val="00BC374D"/>
    <w:rsid w:val="00BC4A46"/>
    <w:rsid w:val="00BC4D9E"/>
    <w:rsid w:val="00BC7553"/>
    <w:rsid w:val="00BC77BA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EAF"/>
    <w:rsid w:val="00C30348"/>
    <w:rsid w:val="00C303F8"/>
    <w:rsid w:val="00C316F6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47856"/>
    <w:rsid w:val="00C514B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9E2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4F7B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173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3228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49A3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80D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DDA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2FF8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1B23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5E3"/>
    <w:rsid w:val="00E306CA"/>
    <w:rsid w:val="00E314AA"/>
    <w:rsid w:val="00E328E8"/>
    <w:rsid w:val="00E33A00"/>
    <w:rsid w:val="00E345C1"/>
    <w:rsid w:val="00E35953"/>
    <w:rsid w:val="00E36A53"/>
    <w:rsid w:val="00E37440"/>
    <w:rsid w:val="00E37746"/>
    <w:rsid w:val="00E37787"/>
    <w:rsid w:val="00E37EA8"/>
    <w:rsid w:val="00E408EA"/>
    <w:rsid w:val="00E41516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6E0"/>
    <w:rsid w:val="00E67E47"/>
    <w:rsid w:val="00E7149B"/>
    <w:rsid w:val="00E714EB"/>
    <w:rsid w:val="00E72818"/>
    <w:rsid w:val="00E72D9E"/>
    <w:rsid w:val="00E73579"/>
    <w:rsid w:val="00E745AA"/>
    <w:rsid w:val="00E76DAC"/>
    <w:rsid w:val="00E7717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966F8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95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0DC9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1E7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375"/>
    <w:rsid w:val="00F40BAF"/>
    <w:rsid w:val="00F416DC"/>
    <w:rsid w:val="00F416F9"/>
    <w:rsid w:val="00F41807"/>
    <w:rsid w:val="00F424F2"/>
    <w:rsid w:val="00F45036"/>
    <w:rsid w:val="00F45771"/>
    <w:rsid w:val="00F45895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66A2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16A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179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4D6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988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8C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2017-03-01T06:31:00Z</cp:lastPrinted>
  <dcterms:created xsi:type="dcterms:W3CDTF">2017-10-24T07:49:00Z</dcterms:created>
  <dcterms:modified xsi:type="dcterms:W3CDTF">2017-10-24T07:49:00Z</dcterms:modified>
</cp:coreProperties>
</file>